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A86C01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A86C01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r w:rsidR="00851474" w:rsidRPr="00A86C01">
        <w:rPr>
          <w:rFonts w:ascii="Verdana" w:hAnsi="Verdana"/>
          <w:b/>
          <w:bCs/>
          <w:sz w:val="20"/>
          <w:szCs w:val="20"/>
        </w:rPr>
        <w:t xml:space="preserve">Fibank </w:t>
      </w:r>
      <w:r w:rsidR="00851474" w:rsidRPr="00A86C01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0A7906C6" w:rsidR="00F84F9C" w:rsidRPr="00A86C01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0B3909">
        <w:rPr>
          <w:rFonts w:ascii="Verdana" w:hAnsi="Verdana"/>
          <w:b/>
          <w:bCs/>
          <w:sz w:val="20"/>
          <w:szCs w:val="20"/>
          <w:lang w:val="bg-BG"/>
        </w:rPr>
        <w:t>Направление Факторинг и лизинг</w:t>
      </w:r>
    </w:p>
    <w:p w14:paraId="451A9CE3" w14:textId="77777777" w:rsidR="0077403A" w:rsidRDefault="0077403A" w:rsidP="00CC17E6">
      <w:pPr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14:paraId="600539F6" w14:textId="6F8D3421" w:rsidR="00D220FC" w:rsidRPr="000B3909" w:rsidRDefault="000B3909" w:rsidP="00CC17E6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  <w:lang w:val="bg-BG"/>
        </w:rPr>
        <w:t>Направление Факторинг и лизинг</w:t>
      </w:r>
      <w:r w:rsidR="005E2D90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B4E0E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е</w:t>
      </w:r>
      <w:r w:rsidR="0006690D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B6607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 основна дейност, свързана </w:t>
      </w:r>
      <w:r w:rsidR="00CC17E6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с</w:t>
      </w:r>
      <w:r>
        <w:rPr>
          <w:rFonts w:ascii="Verdana" w:hAnsi="Verdana"/>
          <w:b/>
          <w:bCs/>
          <w:i/>
          <w:iCs/>
          <w:sz w:val="20"/>
          <w:szCs w:val="20"/>
          <w:lang w:val="bg-BG"/>
        </w:rPr>
        <w:t>ъс с</w:t>
      </w:r>
      <w:r w:rsidR="006C4439" w:rsidRPr="000B3909">
        <w:rPr>
          <w:rFonts w:ascii="Verdana" w:hAnsi="Verdana"/>
          <w:b/>
          <w:bCs/>
          <w:i/>
          <w:iCs/>
          <w:sz w:val="20"/>
          <w:szCs w:val="20"/>
          <w:lang w:val="bg-BG"/>
        </w:rPr>
        <w:t>ъздаване на методология по отношение на факторинг продукти и посредничество на лизинг продукти на лизинговите компании партньори в системата на Банката;</w:t>
      </w:r>
      <w:r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и</w:t>
      </w:r>
      <w:r w:rsidR="006C4439" w:rsidRPr="000B3909">
        <w:rPr>
          <w:rFonts w:ascii="Verdana" w:hAnsi="Verdana"/>
          <w:b/>
          <w:bCs/>
          <w:i/>
          <w:iCs/>
          <w:sz w:val="20"/>
          <w:szCs w:val="20"/>
          <w:lang w:val="ru-RU"/>
        </w:rPr>
        <w:t>зготвяне на бизнес предложения за факторинг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и комуникация</w:t>
      </w:r>
      <w:r w:rsidRPr="000B3909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със застрахователните и лизинговите компании партньори във връзка с предлагането на факторинг и лизинг продукти</w:t>
      </w:r>
    </w:p>
    <w:p w14:paraId="4BD07C5B" w14:textId="77777777" w:rsidR="00CC17E6" w:rsidRPr="00A86C01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A86C01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6ADA9B0" w14:textId="06F11E9B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3F538381" w14:textId="40EB1B8D" w:rsidR="0079299D" w:rsidRPr="00A86C01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01E8B90B" w14:textId="42FE3633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Имаш интерес към развитие в сферата на</w:t>
      </w:r>
      <w:r w:rsidR="00F73969" w:rsidRPr="00A86C01">
        <w:rPr>
          <w:rFonts w:ascii="Verdana" w:hAnsi="Verdana"/>
          <w:sz w:val="20"/>
          <w:szCs w:val="20"/>
          <w:lang w:val="ru-RU"/>
        </w:rPr>
        <w:t xml:space="preserve"> </w:t>
      </w:r>
      <w:r w:rsidR="000B3909">
        <w:rPr>
          <w:rFonts w:ascii="Verdana" w:hAnsi="Verdana"/>
          <w:sz w:val="20"/>
          <w:szCs w:val="20"/>
          <w:lang w:val="ru-RU"/>
        </w:rPr>
        <w:t>банковите услуги и различните форми на финансиране</w:t>
      </w:r>
    </w:p>
    <w:p w14:paraId="580F91EB" w14:textId="77777777" w:rsidR="0079299D" w:rsidRPr="00A86C01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685DC3AE" w14:textId="77777777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7028DCD9" w14:textId="77777777" w:rsidR="0079299D" w:rsidRPr="00A86C01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A86C01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A86C01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49DB5CB9" w14:textId="3AC9BF0E" w:rsidR="000B3909" w:rsidRPr="000B3909" w:rsidRDefault="000B3909" w:rsidP="000B3909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bookmarkStart w:id="0" w:name="_Hlk187744830"/>
      <w:bookmarkStart w:id="1" w:name="_Hlk187744831"/>
      <w:r>
        <w:rPr>
          <w:rFonts w:ascii="Verdana" w:hAnsi="Verdana"/>
          <w:sz w:val="20"/>
          <w:szCs w:val="20"/>
          <w:lang w:val="ru-RU"/>
        </w:rPr>
        <w:t>Съдействаш в к</w:t>
      </w:r>
      <w:r w:rsidRPr="000B3909">
        <w:rPr>
          <w:rFonts w:ascii="Verdana" w:hAnsi="Verdana"/>
          <w:sz w:val="20"/>
          <w:szCs w:val="20"/>
          <w:lang w:val="ru-RU"/>
        </w:rPr>
        <w:t>онсултира</w:t>
      </w:r>
      <w:r w:rsidR="00C20512">
        <w:rPr>
          <w:rFonts w:ascii="Verdana" w:hAnsi="Verdana"/>
          <w:sz w:val="20"/>
          <w:szCs w:val="20"/>
          <w:lang w:val="ru-RU"/>
        </w:rPr>
        <w:t>не</w:t>
      </w:r>
      <w:r w:rsidRPr="000B3909">
        <w:rPr>
          <w:rFonts w:ascii="Verdana" w:hAnsi="Verdana"/>
          <w:sz w:val="20"/>
          <w:szCs w:val="20"/>
          <w:lang w:val="ru-RU"/>
        </w:rPr>
        <w:t xml:space="preserve"> и предлага</w:t>
      </w:r>
      <w:r w:rsidR="00C20512">
        <w:rPr>
          <w:rFonts w:ascii="Verdana" w:hAnsi="Verdana"/>
          <w:sz w:val="20"/>
          <w:szCs w:val="20"/>
          <w:lang w:val="ru-RU"/>
        </w:rPr>
        <w:t>не</w:t>
      </w:r>
      <w:r w:rsidRPr="000B3909">
        <w:rPr>
          <w:rFonts w:ascii="Verdana" w:hAnsi="Verdana"/>
          <w:sz w:val="20"/>
          <w:szCs w:val="20"/>
          <w:lang w:val="ru-RU"/>
        </w:rPr>
        <w:t xml:space="preserve"> на клиентите </w:t>
      </w:r>
      <w:r w:rsidR="00C20512">
        <w:rPr>
          <w:rFonts w:ascii="Verdana" w:hAnsi="Verdana"/>
          <w:sz w:val="20"/>
          <w:szCs w:val="20"/>
          <w:lang w:val="ru-RU"/>
        </w:rPr>
        <w:t xml:space="preserve">на </w:t>
      </w:r>
      <w:r w:rsidRPr="000B3909">
        <w:rPr>
          <w:rFonts w:ascii="Verdana" w:hAnsi="Verdana"/>
          <w:sz w:val="20"/>
          <w:szCs w:val="20"/>
          <w:lang w:val="ru-RU"/>
        </w:rPr>
        <w:t>факторинг продукти и услуги на Банката</w:t>
      </w:r>
    </w:p>
    <w:p w14:paraId="6756C2B9" w14:textId="06791105" w:rsidR="00C20512" w:rsidRDefault="00C20512" w:rsidP="000B3909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Подпомагаш п</w:t>
      </w:r>
      <w:r w:rsidR="000B3909" w:rsidRPr="000B3909">
        <w:rPr>
          <w:rFonts w:ascii="Verdana" w:hAnsi="Verdana"/>
          <w:sz w:val="20"/>
          <w:szCs w:val="20"/>
          <w:lang w:val="ru-RU"/>
        </w:rPr>
        <w:t>роучва</w:t>
      </w:r>
      <w:r>
        <w:rPr>
          <w:rFonts w:ascii="Verdana" w:hAnsi="Verdana"/>
          <w:sz w:val="20"/>
          <w:szCs w:val="20"/>
          <w:lang w:val="ru-RU"/>
        </w:rPr>
        <w:t>нето</w:t>
      </w:r>
      <w:r w:rsidR="000B3909" w:rsidRPr="000B390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="000B3909" w:rsidRPr="000B3909">
        <w:rPr>
          <w:rFonts w:ascii="Verdana" w:hAnsi="Verdana"/>
          <w:sz w:val="20"/>
          <w:szCs w:val="20"/>
          <w:lang w:val="ru-RU"/>
        </w:rPr>
        <w:t xml:space="preserve">клиентите и постъпилите искания за факторинг </w:t>
      </w:r>
    </w:p>
    <w:p w14:paraId="7F81118D" w14:textId="1045D4CF" w:rsidR="000B3909" w:rsidRPr="000B3909" w:rsidRDefault="006C4439" w:rsidP="000B3909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Подпомагаш експертите в направлението в </w:t>
      </w:r>
      <w:r w:rsidR="000B3909" w:rsidRPr="000B3909">
        <w:rPr>
          <w:rFonts w:ascii="Verdana" w:hAnsi="Verdana"/>
          <w:sz w:val="20"/>
          <w:szCs w:val="20"/>
          <w:lang w:val="ru-RU"/>
        </w:rPr>
        <w:t>анализ</w:t>
      </w:r>
      <w:r>
        <w:rPr>
          <w:rFonts w:ascii="Verdana" w:hAnsi="Verdana"/>
          <w:sz w:val="20"/>
          <w:szCs w:val="20"/>
          <w:lang w:val="ru-RU"/>
        </w:rPr>
        <w:t xml:space="preserve"> на</w:t>
      </w:r>
      <w:r w:rsidR="000B3909" w:rsidRPr="000B3909">
        <w:rPr>
          <w:rFonts w:ascii="Verdana" w:hAnsi="Verdana"/>
          <w:sz w:val="20"/>
          <w:szCs w:val="20"/>
          <w:lang w:val="ru-RU"/>
        </w:rPr>
        <w:t xml:space="preserve"> факторинг сделк</w:t>
      </w:r>
      <w:r>
        <w:rPr>
          <w:rFonts w:ascii="Verdana" w:hAnsi="Verdana"/>
          <w:sz w:val="20"/>
          <w:szCs w:val="20"/>
          <w:lang w:val="ru-RU"/>
        </w:rPr>
        <w:t>ите</w:t>
      </w:r>
      <w:r w:rsidR="000B3909" w:rsidRPr="000B3909">
        <w:rPr>
          <w:rFonts w:ascii="Verdana" w:hAnsi="Verdana"/>
          <w:sz w:val="20"/>
          <w:szCs w:val="20"/>
          <w:lang w:val="ru-RU"/>
        </w:rPr>
        <w:t>, оценка</w:t>
      </w:r>
      <w:r>
        <w:rPr>
          <w:rFonts w:ascii="Verdana" w:hAnsi="Verdana"/>
          <w:sz w:val="20"/>
          <w:szCs w:val="20"/>
          <w:lang w:val="ru-RU"/>
        </w:rPr>
        <w:t>та</w:t>
      </w:r>
      <w:r w:rsidR="000B3909" w:rsidRPr="000B3909">
        <w:rPr>
          <w:rFonts w:ascii="Verdana" w:hAnsi="Verdana"/>
          <w:sz w:val="20"/>
          <w:szCs w:val="20"/>
          <w:lang w:val="ru-RU"/>
        </w:rPr>
        <w:t xml:space="preserve"> на риска на доставчиците и купувачите, участващи в трансакцията</w:t>
      </w:r>
    </w:p>
    <w:p w14:paraId="1A4CD45E" w14:textId="75472EC5" w:rsidR="000B3909" w:rsidRPr="000B3909" w:rsidRDefault="006C4439" w:rsidP="000B3909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Под</w:t>
      </w:r>
      <w:r w:rsidR="00410B4A">
        <w:rPr>
          <w:rFonts w:ascii="Verdana" w:hAnsi="Verdana"/>
          <w:sz w:val="20"/>
          <w:szCs w:val="20"/>
          <w:lang w:val="ru-RU"/>
        </w:rPr>
        <w:t>пома</w:t>
      </w:r>
      <w:bookmarkStart w:id="2" w:name="_GoBack"/>
      <w:bookmarkEnd w:id="2"/>
      <w:r>
        <w:rPr>
          <w:rFonts w:ascii="Verdana" w:hAnsi="Verdana"/>
          <w:sz w:val="20"/>
          <w:szCs w:val="20"/>
          <w:lang w:val="ru-RU"/>
        </w:rPr>
        <w:t>гаш и</w:t>
      </w:r>
      <w:r w:rsidR="000B3909" w:rsidRPr="000B3909">
        <w:rPr>
          <w:rFonts w:ascii="Verdana" w:hAnsi="Verdana"/>
          <w:sz w:val="20"/>
          <w:szCs w:val="20"/>
          <w:lang w:val="ru-RU"/>
        </w:rPr>
        <w:t>зготвя</w:t>
      </w:r>
      <w:r>
        <w:rPr>
          <w:rFonts w:ascii="Verdana" w:hAnsi="Verdana"/>
          <w:sz w:val="20"/>
          <w:szCs w:val="20"/>
          <w:lang w:val="ru-RU"/>
        </w:rPr>
        <w:t>нето</w:t>
      </w:r>
      <w:r w:rsidR="000B3909" w:rsidRPr="000B390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="000B3909" w:rsidRPr="000B3909">
        <w:rPr>
          <w:rFonts w:ascii="Verdana" w:hAnsi="Verdana"/>
          <w:sz w:val="20"/>
          <w:szCs w:val="20"/>
          <w:lang w:val="ru-RU"/>
        </w:rPr>
        <w:t>бизнес предложения за факторинг (оферти)</w:t>
      </w:r>
    </w:p>
    <w:bookmarkEnd w:id="0"/>
    <w:bookmarkEnd w:id="1"/>
    <w:p w14:paraId="33612B2C" w14:textId="77777777" w:rsidR="006316BD" w:rsidRPr="00DD2738" w:rsidRDefault="006316BD" w:rsidP="006316BD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2D0FCF6F" w:rsidR="00EB6607" w:rsidRPr="0000699C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>д</w:t>
      </w:r>
      <w:r w:rsidR="0000699C">
        <w:rPr>
          <w:rFonts w:ascii="Verdana" w:hAnsi="Verdana"/>
          <w:sz w:val="20"/>
          <w:szCs w:val="20"/>
          <w:lang w:val="bg-BG"/>
        </w:rPr>
        <w:t xml:space="preserve">о </w:t>
      </w:r>
      <w:r w:rsidR="0000699C" w:rsidRPr="0000699C">
        <w:rPr>
          <w:rFonts w:ascii="Verdana" w:hAnsi="Verdana"/>
          <w:b/>
          <w:bCs/>
          <w:sz w:val="20"/>
          <w:szCs w:val="20"/>
          <w:lang w:val="bg-BG"/>
        </w:rPr>
        <w:t>14.07.2025</w:t>
      </w:r>
      <w:r w:rsidR="0000699C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00699C" w:rsidRPr="0000699C">
        <w:rPr>
          <w:rFonts w:ascii="Verdana" w:hAnsi="Verdana"/>
          <w:b/>
          <w:bCs/>
          <w:sz w:val="20"/>
          <w:szCs w:val="20"/>
        </w:rPr>
        <w:t>SP/0714FL</w:t>
      </w:r>
      <w:r w:rsidR="0000699C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A65B1"/>
    <w:multiLevelType w:val="hybridMultilevel"/>
    <w:tmpl w:val="F27AD664"/>
    <w:lvl w:ilvl="0" w:tplc="3BA82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E1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E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6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62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C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CC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0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0A1CE0"/>
    <w:multiLevelType w:val="hybridMultilevel"/>
    <w:tmpl w:val="CA7A6840"/>
    <w:lvl w:ilvl="0" w:tplc="B5643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E4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47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49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03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4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2E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84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2A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249EE"/>
    <w:multiLevelType w:val="hybridMultilevel"/>
    <w:tmpl w:val="CE4C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C572A"/>
    <w:multiLevelType w:val="hybridMultilevel"/>
    <w:tmpl w:val="672C8528"/>
    <w:lvl w:ilvl="0" w:tplc="B4E0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C6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2B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8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0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CA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2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AA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18"/>
  </w:num>
  <w:num w:numId="5">
    <w:abstractNumId w:val="24"/>
  </w:num>
  <w:num w:numId="6">
    <w:abstractNumId w:val="0"/>
  </w:num>
  <w:num w:numId="7">
    <w:abstractNumId w:val="14"/>
  </w:num>
  <w:num w:numId="8">
    <w:abstractNumId w:val="8"/>
  </w:num>
  <w:num w:numId="9">
    <w:abstractNumId w:val="9"/>
  </w:num>
  <w:num w:numId="10">
    <w:abstractNumId w:val="1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7"/>
  </w:num>
  <w:num w:numId="16">
    <w:abstractNumId w:val="17"/>
  </w:num>
  <w:num w:numId="17">
    <w:abstractNumId w:val="19"/>
  </w:num>
  <w:num w:numId="18">
    <w:abstractNumId w:val="16"/>
  </w:num>
  <w:num w:numId="19">
    <w:abstractNumId w:val="19"/>
  </w:num>
  <w:num w:numId="20">
    <w:abstractNumId w:val="13"/>
  </w:num>
  <w:num w:numId="21">
    <w:abstractNumId w:val="15"/>
  </w:num>
  <w:num w:numId="22">
    <w:abstractNumId w:val="19"/>
  </w:num>
  <w:num w:numId="23">
    <w:abstractNumId w:val="19"/>
  </w:num>
  <w:num w:numId="24">
    <w:abstractNumId w:val="2"/>
  </w:num>
  <w:num w:numId="25">
    <w:abstractNumId w:val="5"/>
  </w:num>
  <w:num w:numId="26">
    <w:abstractNumId w:val="6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0699C"/>
    <w:rsid w:val="000141B7"/>
    <w:rsid w:val="00040D55"/>
    <w:rsid w:val="00047EC0"/>
    <w:rsid w:val="0006690D"/>
    <w:rsid w:val="00094FB6"/>
    <w:rsid w:val="000A2808"/>
    <w:rsid w:val="000B3909"/>
    <w:rsid w:val="000D4FC2"/>
    <w:rsid w:val="000E1943"/>
    <w:rsid w:val="000F119F"/>
    <w:rsid w:val="000F64DE"/>
    <w:rsid w:val="0012357F"/>
    <w:rsid w:val="00123650"/>
    <w:rsid w:val="00143A51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0B4A"/>
    <w:rsid w:val="00416662"/>
    <w:rsid w:val="00426441"/>
    <w:rsid w:val="004731CA"/>
    <w:rsid w:val="00494CBB"/>
    <w:rsid w:val="004E5D9C"/>
    <w:rsid w:val="004F2598"/>
    <w:rsid w:val="004F4D63"/>
    <w:rsid w:val="0056542F"/>
    <w:rsid w:val="005851AB"/>
    <w:rsid w:val="00590F7D"/>
    <w:rsid w:val="00591447"/>
    <w:rsid w:val="005A39BA"/>
    <w:rsid w:val="005A790C"/>
    <w:rsid w:val="005C6683"/>
    <w:rsid w:val="005E2D90"/>
    <w:rsid w:val="0060387E"/>
    <w:rsid w:val="00610E26"/>
    <w:rsid w:val="006316BD"/>
    <w:rsid w:val="0064552D"/>
    <w:rsid w:val="00690477"/>
    <w:rsid w:val="006C4439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9F3C9C"/>
    <w:rsid w:val="00A056AC"/>
    <w:rsid w:val="00A15CDD"/>
    <w:rsid w:val="00A2044E"/>
    <w:rsid w:val="00A763F3"/>
    <w:rsid w:val="00A86C01"/>
    <w:rsid w:val="00B04AFA"/>
    <w:rsid w:val="00B64DB6"/>
    <w:rsid w:val="00B81B23"/>
    <w:rsid w:val="00BA21F3"/>
    <w:rsid w:val="00BC365F"/>
    <w:rsid w:val="00BC572F"/>
    <w:rsid w:val="00BE548C"/>
    <w:rsid w:val="00BE6E37"/>
    <w:rsid w:val="00C20512"/>
    <w:rsid w:val="00C518F4"/>
    <w:rsid w:val="00C75181"/>
    <w:rsid w:val="00C77E06"/>
    <w:rsid w:val="00C92BC4"/>
    <w:rsid w:val="00CA7EEB"/>
    <w:rsid w:val="00CB7BD0"/>
    <w:rsid w:val="00CC17E6"/>
    <w:rsid w:val="00CC3FCD"/>
    <w:rsid w:val="00CD60FB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25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2025-06-26T08:30:00Z</dcterms:created>
  <dcterms:modified xsi:type="dcterms:W3CDTF">2025-07-04T09:16:00Z</dcterms:modified>
</cp:coreProperties>
</file>